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47EEA" w14:textId="77777777" w:rsidR="00D60025" w:rsidRPr="006D5853" w:rsidRDefault="00D60025" w:rsidP="00D60025">
      <w:pPr>
        <w:rPr>
          <w:b/>
          <w:bCs/>
          <w:sz w:val="24"/>
          <w:szCs w:val="24"/>
        </w:rPr>
      </w:pPr>
      <w:r w:rsidRPr="006D5853">
        <w:rPr>
          <w:b/>
          <w:bCs/>
          <w:sz w:val="24"/>
          <w:szCs w:val="24"/>
        </w:rPr>
        <w:t>PROGETTO: “LA FACILITAZIONE RELAZIONALE NEI SETTING DI RISPOSTA A BISOGNI SANITARI IN URGENZA”</w:t>
      </w:r>
    </w:p>
    <w:p w14:paraId="30C5CF1E" w14:textId="77777777" w:rsidR="00D60025" w:rsidRPr="00AE2905" w:rsidRDefault="00D60025" w:rsidP="00D60025">
      <w:pPr>
        <w:rPr>
          <w:b/>
          <w:bCs/>
          <w:sz w:val="24"/>
          <w:szCs w:val="24"/>
        </w:rPr>
      </w:pPr>
      <w:r w:rsidRPr="006D5853">
        <w:rPr>
          <w:b/>
          <w:bCs/>
          <w:sz w:val="24"/>
          <w:szCs w:val="24"/>
        </w:rPr>
        <w:t>PERCORSO FORMATIVO</w:t>
      </w:r>
    </w:p>
    <w:p w14:paraId="35021801" w14:textId="77777777" w:rsidR="009A41B6" w:rsidRDefault="009A41B6" w:rsidP="009A41B6">
      <w:pPr>
        <w:rPr>
          <w:rFonts w:cs="Arial"/>
          <w:color w:val="0A0A0A"/>
          <w:sz w:val="24"/>
          <w:szCs w:val="24"/>
          <w:shd w:val="clear" w:color="auto" w:fill="FFFFFF"/>
        </w:rPr>
      </w:pPr>
      <w:r>
        <w:t>Cornice di riferimento: Il (</w:t>
      </w:r>
      <w:proofErr w:type="spellStart"/>
      <w:r>
        <w:rPr>
          <w:rFonts w:cs="Arial"/>
          <w:color w:val="0A0A0A"/>
          <w:shd w:val="clear" w:color="auto" w:fill="FFFFFF"/>
        </w:rPr>
        <w:t>TdO</w:t>
      </w:r>
      <w:proofErr w:type="spellEnd"/>
      <w:r>
        <w:rPr>
          <w:rFonts w:cs="Arial"/>
          <w:color w:val="0A0A0A"/>
          <w:shd w:val="clear" w:color="auto" w:fill="FFFFFF"/>
        </w:rPr>
        <w:t>) è un </w:t>
      </w:r>
      <w:r>
        <w:t>metodo teatrale politico e sociale, creato dal brasiliano Augusto Boal, finalizzato al cambiamento personale e collettivo</w:t>
      </w:r>
      <w:r>
        <w:rPr>
          <w:rFonts w:cs="Arial"/>
          <w:color w:val="0A0A0A"/>
          <w:shd w:val="clear" w:color="auto" w:fill="FFFFFF"/>
        </w:rPr>
        <w:t>. Attraverso tecniche interattive, trasforma lo spettatore in "</w:t>
      </w:r>
      <w:proofErr w:type="spellStart"/>
      <w:r>
        <w:rPr>
          <w:rFonts w:cs="Arial"/>
          <w:color w:val="0A0A0A"/>
          <w:shd w:val="clear" w:color="auto" w:fill="FFFFFF"/>
        </w:rPr>
        <w:t>spett</w:t>
      </w:r>
      <w:proofErr w:type="spellEnd"/>
      <w:r>
        <w:rPr>
          <w:rFonts w:cs="Arial"/>
          <w:color w:val="0A0A0A"/>
          <w:shd w:val="clear" w:color="auto" w:fill="FFFFFF"/>
        </w:rPr>
        <w:t>-attore", protagonista attivo che analizza e cerca soluzioni a situazioni di oppressione o disagio quotidiano.</w:t>
      </w:r>
    </w:p>
    <w:p w14:paraId="2C5FAE9D" w14:textId="77777777" w:rsidR="009A41B6" w:rsidRDefault="009A41B6" w:rsidP="009A41B6">
      <w:r>
        <w:t>Con metodologia attiva e partecipata e attraverso un approccio dialogico non violento per affrontare possibili situazioni critiche e complesse verranno messi a terra i temi:</w:t>
      </w:r>
    </w:p>
    <w:p w14:paraId="6DBA851D" w14:textId="77777777" w:rsidR="009A41B6" w:rsidRDefault="009A41B6" w:rsidP="009A41B6">
      <w:pPr>
        <w:pStyle w:val="Paragrafoelenco"/>
        <w:numPr>
          <w:ilvl w:val="0"/>
          <w:numId w:val="6"/>
        </w:numPr>
        <w:spacing w:line="276" w:lineRule="auto"/>
      </w:pPr>
      <w:r>
        <w:t xml:space="preserve">La relazione </w:t>
      </w:r>
      <w:proofErr w:type="spellStart"/>
      <w:r>
        <w:t>cittadin</w:t>
      </w:r>
      <w:proofErr w:type="spellEnd"/>
      <w:r>
        <w:t xml:space="preserve">* / </w:t>
      </w:r>
      <w:proofErr w:type="spellStart"/>
      <w:r>
        <w:t>professionist</w:t>
      </w:r>
      <w:proofErr w:type="spellEnd"/>
      <w:r>
        <w:t>* sanitar*</w:t>
      </w:r>
    </w:p>
    <w:p w14:paraId="27919FB3" w14:textId="77777777" w:rsidR="009A41B6" w:rsidRDefault="009A41B6" w:rsidP="009A41B6">
      <w:pPr>
        <w:pStyle w:val="Paragrafoelenco"/>
        <w:numPr>
          <w:ilvl w:val="0"/>
          <w:numId w:val="6"/>
        </w:numPr>
        <w:spacing w:line="276" w:lineRule="auto"/>
      </w:pPr>
      <w:r>
        <w:t>La relazione con cittadini migranti – l’approccio interculturale</w:t>
      </w:r>
    </w:p>
    <w:p w14:paraId="18A85ABD" w14:textId="77777777" w:rsidR="009A41B6" w:rsidRDefault="009A41B6" w:rsidP="009A41B6">
      <w:pPr>
        <w:pStyle w:val="Paragrafoelenco"/>
        <w:numPr>
          <w:ilvl w:val="0"/>
          <w:numId w:val="6"/>
        </w:numPr>
        <w:spacing w:line="276" w:lineRule="auto"/>
      </w:pPr>
      <w:r>
        <w:t xml:space="preserve">L’entrata in gioco di nuove figure: </w:t>
      </w:r>
      <w:proofErr w:type="spellStart"/>
      <w:r>
        <w:t>volontar</w:t>
      </w:r>
      <w:proofErr w:type="spellEnd"/>
      <w:r>
        <w:t xml:space="preserve">* e </w:t>
      </w:r>
      <w:proofErr w:type="spellStart"/>
      <w:r>
        <w:t>student</w:t>
      </w:r>
      <w:proofErr w:type="spellEnd"/>
      <w:r>
        <w:t xml:space="preserve">* </w:t>
      </w:r>
      <w:proofErr w:type="spellStart"/>
      <w:r>
        <w:t>universitar</w:t>
      </w:r>
      <w:proofErr w:type="spellEnd"/>
      <w:r>
        <w:t>*</w:t>
      </w:r>
    </w:p>
    <w:p w14:paraId="0DADCDCB" w14:textId="77777777" w:rsidR="009A41B6" w:rsidRDefault="009A41B6" w:rsidP="009A41B6">
      <w:pPr>
        <w:pStyle w:val="Paragrafoelenco"/>
        <w:numPr>
          <w:ilvl w:val="0"/>
          <w:numId w:val="6"/>
        </w:numPr>
        <w:spacing w:line="276" w:lineRule="auto"/>
      </w:pPr>
      <w:r>
        <w:t>Le aspettative, i pregiudizi, gli immaginari rispetto ai servizi di salute</w:t>
      </w:r>
    </w:p>
    <w:p w14:paraId="6E427A01" w14:textId="77777777" w:rsidR="00D60025" w:rsidRPr="006D5853" w:rsidRDefault="00D60025" w:rsidP="00D60025">
      <w:pPr>
        <w:ind w:left="720"/>
        <w:rPr>
          <w:sz w:val="24"/>
          <w:szCs w:val="24"/>
        </w:rPr>
      </w:pPr>
    </w:p>
    <w:p w14:paraId="074F63E4" w14:textId="77777777" w:rsidR="00D60025" w:rsidRPr="006D5853" w:rsidRDefault="00D60025" w:rsidP="00D60025">
      <w:pPr>
        <w:rPr>
          <w:b/>
          <w:bCs/>
          <w:sz w:val="24"/>
          <w:szCs w:val="24"/>
        </w:rPr>
      </w:pPr>
      <w:r w:rsidRPr="006D5853">
        <w:rPr>
          <w:b/>
          <w:bCs/>
          <w:sz w:val="24"/>
          <w:szCs w:val="24"/>
        </w:rPr>
        <w:t xml:space="preserve">Sessioni Laboratoriali (Incontri in presenza) </w:t>
      </w:r>
      <w:r>
        <w:rPr>
          <w:b/>
          <w:bCs/>
          <w:sz w:val="24"/>
          <w:szCs w:val="24"/>
        </w:rPr>
        <w:t xml:space="preserve">a Parma e a Fidenza (per CAU di Vaio) </w:t>
      </w:r>
    </w:p>
    <w:p w14:paraId="0BB7C81F" w14:textId="77777777" w:rsidR="00D60025" w:rsidRPr="00333C37" w:rsidRDefault="00D60025" w:rsidP="00D60025">
      <w:pPr>
        <w:pStyle w:val="Paragrafoelenco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  <w:szCs w:val="24"/>
        </w:rPr>
      </w:pPr>
      <w:r w:rsidRPr="00333C37">
        <w:rPr>
          <w:b/>
          <w:bCs/>
          <w:sz w:val="24"/>
          <w:szCs w:val="24"/>
        </w:rPr>
        <w:t xml:space="preserve">FIDENZA - VAIO: </w:t>
      </w:r>
    </w:p>
    <w:p w14:paraId="2484F9C5" w14:textId="77777777" w:rsidR="00D60025" w:rsidRPr="00333C37" w:rsidRDefault="00D60025" w:rsidP="00D60025">
      <w:pPr>
        <w:pStyle w:val="Paragrafoelenco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333C37">
        <w:rPr>
          <w:sz w:val="24"/>
          <w:szCs w:val="24"/>
        </w:rPr>
        <w:t>5</w:t>
      </w:r>
      <w:r>
        <w:rPr>
          <w:sz w:val="24"/>
          <w:szCs w:val="24"/>
        </w:rPr>
        <w:t xml:space="preserve"> novembre 2026 </w:t>
      </w:r>
      <w:r w:rsidRPr="00333C37">
        <w:rPr>
          <w:sz w:val="24"/>
          <w:szCs w:val="24"/>
        </w:rPr>
        <w:t>ore 10-13</w:t>
      </w:r>
      <w:r>
        <w:rPr>
          <w:sz w:val="24"/>
          <w:szCs w:val="24"/>
        </w:rPr>
        <w:t xml:space="preserve">      Aula didattica B Vaio</w:t>
      </w:r>
    </w:p>
    <w:p w14:paraId="1C6ED05D" w14:textId="77777777" w:rsidR="00D60025" w:rsidRDefault="00D60025" w:rsidP="00D60025">
      <w:pPr>
        <w:pStyle w:val="Paragrafoelenco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333C37">
        <w:rPr>
          <w:sz w:val="24"/>
          <w:szCs w:val="24"/>
        </w:rPr>
        <w:t>10</w:t>
      </w:r>
      <w:r>
        <w:rPr>
          <w:sz w:val="24"/>
          <w:szCs w:val="24"/>
        </w:rPr>
        <w:t xml:space="preserve"> novembre 2026</w:t>
      </w:r>
      <w:r w:rsidRPr="00333C37">
        <w:rPr>
          <w:sz w:val="24"/>
          <w:szCs w:val="24"/>
        </w:rPr>
        <w:t xml:space="preserve"> ore 15-18</w:t>
      </w:r>
      <w:r>
        <w:rPr>
          <w:sz w:val="24"/>
          <w:szCs w:val="24"/>
        </w:rPr>
        <w:t xml:space="preserve">    Aula didattica B Vaio</w:t>
      </w:r>
    </w:p>
    <w:p w14:paraId="623C326F" w14:textId="77777777" w:rsidR="00D60025" w:rsidRPr="00333C37" w:rsidRDefault="00D60025" w:rsidP="00D60025">
      <w:pPr>
        <w:pStyle w:val="Paragrafoelenco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333C37">
        <w:rPr>
          <w:sz w:val="24"/>
          <w:szCs w:val="24"/>
        </w:rPr>
        <w:t>18 novembre 2026 ore 10-13</w:t>
      </w:r>
      <w:r>
        <w:rPr>
          <w:sz w:val="24"/>
          <w:szCs w:val="24"/>
        </w:rPr>
        <w:t xml:space="preserve">     Aula didattica B Vaio</w:t>
      </w:r>
    </w:p>
    <w:p w14:paraId="272BF6C0" w14:textId="77777777" w:rsidR="00DE421B" w:rsidRDefault="00DE421B" w:rsidP="00D60025">
      <w:pPr>
        <w:rPr>
          <w:b/>
          <w:bCs/>
          <w:sz w:val="24"/>
          <w:szCs w:val="24"/>
        </w:rPr>
      </w:pPr>
    </w:p>
    <w:p w14:paraId="7333B5A8" w14:textId="77777777" w:rsidR="00DE421B" w:rsidRDefault="00DE421B" w:rsidP="00DE421B">
      <w:pPr>
        <w:pStyle w:val="Paragrafoelenc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PARMA</w:t>
      </w:r>
    </w:p>
    <w:p w14:paraId="21CCE1F3" w14:textId="77777777" w:rsidR="00DE421B" w:rsidRDefault="00DE421B" w:rsidP="00DE421B">
      <w:pPr>
        <w:pStyle w:val="Paragrafoelenc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EF115C">
        <w:rPr>
          <w:sz w:val="24"/>
          <w:szCs w:val="24"/>
        </w:rPr>
        <w:t>30 novembre 2026 ore 15-18  </w:t>
      </w:r>
      <w:r>
        <w:rPr>
          <w:sz w:val="24"/>
          <w:szCs w:val="24"/>
        </w:rPr>
        <w:t xml:space="preserve"> Aula</w:t>
      </w:r>
      <w:r w:rsidRPr="00EF115C">
        <w:rPr>
          <w:sz w:val="24"/>
          <w:szCs w:val="24"/>
        </w:rPr>
        <w:t xml:space="preserve"> audiovisivi c/o 3</w:t>
      </w:r>
      <w:r>
        <w:rPr>
          <w:sz w:val="24"/>
          <w:szCs w:val="24"/>
        </w:rPr>
        <w:t>°</w:t>
      </w:r>
      <w:r w:rsidRPr="00EF115C">
        <w:rPr>
          <w:sz w:val="24"/>
          <w:szCs w:val="24"/>
        </w:rPr>
        <w:t xml:space="preserve"> piano </w:t>
      </w:r>
      <w:r>
        <w:rPr>
          <w:sz w:val="24"/>
          <w:szCs w:val="24"/>
        </w:rPr>
        <w:t>R</w:t>
      </w:r>
      <w:r w:rsidRPr="00EF115C">
        <w:rPr>
          <w:sz w:val="24"/>
          <w:szCs w:val="24"/>
        </w:rPr>
        <w:t>asori </w:t>
      </w:r>
    </w:p>
    <w:p w14:paraId="4C04DAC1" w14:textId="77777777" w:rsidR="00DE421B" w:rsidRDefault="00DE421B" w:rsidP="00DE421B">
      <w:pPr>
        <w:pStyle w:val="Paragrafoelenc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EF115C">
        <w:rPr>
          <w:sz w:val="24"/>
          <w:szCs w:val="24"/>
        </w:rPr>
        <w:t xml:space="preserve">9 dicembre 2026 ore 15-18    </w:t>
      </w:r>
      <w:r>
        <w:rPr>
          <w:sz w:val="24"/>
          <w:szCs w:val="24"/>
        </w:rPr>
        <w:t>A</w:t>
      </w:r>
      <w:r w:rsidRPr="00EF115C">
        <w:rPr>
          <w:sz w:val="24"/>
          <w:szCs w:val="24"/>
        </w:rPr>
        <w:t xml:space="preserve">ula formazione c/o </w:t>
      </w:r>
      <w:r>
        <w:rPr>
          <w:sz w:val="24"/>
          <w:szCs w:val="24"/>
        </w:rPr>
        <w:t>3° piano Rasori</w:t>
      </w:r>
      <w:r w:rsidRPr="00EF115C">
        <w:rPr>
          <w:sz w:val="24"/>
          <w:szCs w:val="24"/>
        </w:rPr>
        <w:t xml:space="preserve">                                         </w:t>
      </w:r>
    </w:p>
    <w:p w14:paraId="7148EFC8" w14:textId="77777777" w:rsidR="00DE421B" w:rsidRPr="00EF115C" w:rsidRDefault="00DE421B" w:rsidP="00DE421B">
      <w:pPr>
        <w:pStyle w:val="Paragrafoelenc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EF115C">
        <w:rPr>
          <w:sz w:val="24"/>
          <w:szCs w:val="24"/>
        </w:rPr>
        <w:t>14 dicembre 2026 ore 15-18  </w:t>
      </w:r>
      <w:r>
        <w:rPr>
          <w:sz w:val="24"/>
          <w:szCs w:val="24"/>
        </w:rPr>
        <w:t xml:space="preserve"> A</w:t>
      </w:r>
      <w:r w:rsidRPr="00EF115C">
        <w:rPr>
          <w:sz w:val="24"/>
          <w:szCs w:val="24"/>
        </w:rPr>
        <w:t>ula G c/o Centro Congressi Azienda Ospedaliera</w:t>
      </w:r>
    </w:p>
    <w:p w14:paraId="1623CB69" w14:textId="77777777" w:rsidR="00DE421B" w:rsidRDefault="00DE421B" w:rsidP="00DE421B">
      <w:pPr>
        <w:rPr>
          <w:b/>
          <w:bCs/>
          <w:sz w:val="24"/>
          <w:szCs w:val="24"/>
        </w:rPr>
      </w:pPr>
    </w:p>
    <w:p w14:paraId="668880D4" w14:textId="77777777" w:rsidR="00DE421B" w:rsidRDefault="00DE421B" w:rsidP="00D60025">
      <w:pPr>
        <w:rPr>
          <w:b/>
          <w:bCs/>
          <w:sz w:val="24"/>
          <w:szCs w:val="24"/>
        </w:rPr>
      </w:pPr>
    </w:p>
    <w:p w14:paraId="7441205C" w14:textId="237D99D9" w:rsidR="002A2EFF" w:rsidRDefault="00D60025" w:rsidP="00D60025">
      <w:r w:rsidRPr="006D5853">
        <w:rPr>
          <w:b/>
          <w:bCs/>
          <w:sz w:val="24"/>
          <w:szCs w:val="24"/>
        </w:rPr>
        <w:t xml:space="preserve">Docente: </w:t>
      </w:r>
      <w:r w:rsidRPr="00A91AFD">
        <w:rPr>
          <w:sz w:val="24"/>
          <w:szCs w:val="24"/>
        </w:rPr>
        <w:t>Dott. Roberto Mazzini (Psicologo - Psicoterapeuta, Cooperativa Giolli), principale referente nazionale per il Teatro dell’Oppresso</w:t>
      </w:r>
    </w:p>
    <w:sectPr w:rsidR="002A2E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123C0"/>
    <w:multiLevelType w:val="multilevel"/>
    <w:tmpl w:val="886E5D16"/>
    <w:lvl w:ilvl="0">
      <w:start w:val="1"/>
      <w:numFmt w:val="bullet"/>
      <w:lvlText w:val="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287245"/>
    <w:multiLevelType w:val="hybridMultilevel"/>
    <w:tmpl w:val="D6CAB3BE"/>
    <w:lvl w:ilvl="0" w:tplc="212AAA08">
      <w:numFmt w:val="bullet"/>
      <w:lvlText w:val="-"/>
      <w:lvlJc w:val="left"/>
      <w:pPr>
        <w:ind w:left="1069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2581F3D"/>
    <w:multiLevelType w:val="multilevel"/>
    <w:tmpl w:val="625AB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A94D31"/>
    <w:multiLevelType w:val="hybridMultilevel"/>
    <w:tmpl w:val="707CD818"/>
    <w:lvl w:ilvl="0" w:tplc="17406C2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93677A"/>
    <w:multiLevelType w:val="hybridMultilevel"/>
    <w:tmpl w:val="0A223622"/>
    <w:lvl w:ilvl="0" w:tplc="49D625A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CC116D"/>
    <w:multiLevelType w:val="hybridMultilevel"/>
    <w:tmpl w:val="03D2084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1830911">
    <w:abstractNumId w:val="2"/>
  </w:num>
  <w:num w:numId="2" w16cid:durableId="45834045">
    <w:abstractNumId w:val="1"/>
  </w:num>
  <w:num w:numId="3" w16cid:durableId="1231185705">
    <w:abstractNumId w:val="5"/>
  </w:num>
  <w:num w:numId="4" w16cid:durableId="1183283358">
    <w:abstractNumId w:val="0"/>
  </w:num>
  <w:num w:numId="5" w16cid:durableId="1880821994">
    <w:abstractNumId w:val="4"/>
  </w:num>
  <w:num w:numId="6" w16cid:durableId="200273415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025"/>
    <w:rsid w:val="002A2EFF"/>
    <w:rsid w:val="00515C46"/>
    <w:rsid w:val="00580B31"/>
    <w:rsid w:val="009A41B6"/>
    <w:rsid w:val="00D60025"/>
    <w:rsid w:val="00DE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3AD0B"/>
  <w15:chartTrackingRefBased/>
  <w15:docId w15:val="{4B2CA719-BDE9-4609-9B06-F81FFA03F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0025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600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600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00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600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600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600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600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600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600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600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600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00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6002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6002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002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6002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002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6002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600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600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600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600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600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6002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6002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6002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600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6002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6002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6002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Tedeschi - Csv Emilia</dc:creator>
  <cp:keywords/>
  <dc:description/>
  <cp:lastModifiedBy>Simona Tedeschi - Csv Emilia</cp:lastModifiedBy>
  <cp:revision>2</cp:revision>
  <dcterms:created xsi:type="dcterms:W3CDTF">2026-10-27T09:03:00Z</dcterms:created>
  <dcterms:modified xsi:type="dcterms:W3CDTF">2026-10-27T09:53:00Z</dcterms:modified>
</cp:coreProperties>
</file>